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07C50" w14:textId="77777777" w:rsidR="00A23D83" w:rsidRPr="00A23D83" w:rsidRDefault="00A23D83" w:rsidP="00A23D83">
      <w:pPr>
        <w:rPr>
          <w:rFonts w:asciiTheme="minorHAnsi" w:hAnsiTheme="minorHAnsi" w:cstheme="minorHAnsi"/>
          <w:b/>
          <w:sz w:val="22"/>
          <w:szCs w:val="22"/>
        </w:rPr>
      </w:pPr>
      <w:r w:rsidRPr="00A23D83">
        <w:rPr>
          <w:rFonts w:asciiTheme="minorHAnsi" w:hAnsiTheme="minorHAnsi" w:cstheme="minorHAnsi"/>
          <w:b/>
          <w:sz w:val="22"/>
          <w:szCs w:val="22"/>
        </w:rPr>
        <w:t>Informācija presei</w:t>
      </w:r>
    </w:p>
    <w:p w14:paraId="7E7DF601" w14:textId="77777777"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2019. gada 25. februārī</w:t>
      </w:r>
    </w:p>
    <w:p w14:paraId="0AFA4FD7" w14:textId="77777777" w:rsidR="00A23D83" w:rsidRDefault="00A23D83" w:rsidP="00A23D83">
      <w:pPr>
        <w:rPr>
          <w:rFonts w:asciiTheme="minorHAnsi" w:hAnsiTheme="minorHAnsi" w:cstheme="minorHAnsi"/>
          <w:b/>
          <w:sz w:val="22"/>
          <w:szCs w:val="22"/>
        </w:rPr>
      </w:pPr>
    </w:p>
    <w:p w14:paraId="4153889D" w14:textId="06050E18" w:rsidR="00A23D83" w:rsidRPr="00A23D83" w:rsidRDefault="00A23D83" w:rsidP="00A23D83">
      <w:pPr>
        <w:rPr>
          <w:rFonts w:asciiTheme="minorHAnsi" w:hAnsiTheme="minorHAnsi" w:cstheme="minorHAnsi"/>
          <w:b/>
          <w:sz w:val="28"/>
          <w:szCs w:val="28"/>
        </w:rPr>
      </w:pPr>
      <w:r w:rsidRPr="00A23D83">
        <w:rPr>
          <w:rFonts w:asciiTheme="minorHAnsi" w:hAnsiTheme="minorHAnsi" w:cstheme="minorHAnsi"/>
          <w:b/>
          <w:sz w:val="28"/>
          <w:szCs w:val="28"/>
        </w:rPr>
        <w:t>Neārstēts dzirdes zudums katru gadu Latvijā izmaksā 390 miljonus eiro</w:t>
      </w:r>
    </w:p>
    <w:p w14:paraId="00B33E42" w14:textId="77777777" w:rsidR="00A23D83" w:rsidRDefault="00A23D83" w:rsidP="00A23D83">
      <w:pPr>
        <w:rPr>
          <w:rFonts w:asciiTheme="minorHAnsi" w:hAnsiTheme="minorHAnsi" w:cstheme="minorHAnsi"/>
          <w:b/>
          <w:sz w:val="22"/>
          <w:szCs w:val="22"/>
        </w:rPr>
      </w:pPr>
    </w:p>
    <w:p w14:paraId="3CACB971" w14:textId="091B8B14" w:rsidR="00A23D83" w:rsidRPr="00A23D83" w:rsidRDefault="00A23D83" w:rsidP="00A23D83">
      <w:pPr>
        <w:rPr>
          <w:rFonts w:asciiTheme="minorHAnsi" w:hAnsiTheme="minorHAnsi" w:cstheme="minorHAnsi"/>
          <w:b/>
          <w:sz w:val="22"/>
          <w:szCs w:val="22"/>
        </w:rPr>
      </w:pPr>
      <w:r w:rsidRPr="00A23D83">
        <w:rPr>
          <w:rFonts w:asciiTheme="minorHAnsi" w:hAnsiTheme="minorHAnsi" w:cstheme="minorHAnsi"/>
          <w:b/>
          <w:sz w:val="22"/>
          <w:szCs w:val="22"/>
        </w:rPr>
        <w:t>Latvijā ar neārstētu invaliditāti izraisošu dzirdes zudumu dzīvo aptuveni 88 000 cilvēku. Neārstēts invaliditāti izraisošs dzirdes zudums katru gadu Latvijā izmaksā 390 miljonus eiro. Tie ir 4400 eiro gadā katram cilvēkam ar neārstētu invaliditāti izraisošu dzirdes zudumu. Izmaksas saistītas ar zemāku dzīves kvalitāti un augstāku bezdarba līmeni cilvēku ar invaliditāti izraisošu dzirdes zudumu vidū.</w:t>
      </w:r>
      <w:r w:rsidRPr="00A23D83">
        <w:rPr>
          <w:rFonts w:asciiTheme="minorHAnsi" w:hAnsiTheme="minorHAnsi" w:cstheme="minorHAnsi"/>
          <w:b/>
          <w:sz w:val="22"/>
          <w:szCs w:val="22"/>
        </w:rPr>
        <w:br/>
      </w:r>
      <w:r w:rsidRPr="00A23D83">
        <w:rPr>
          <w:rFonts w:asciiTheme="minorHAnsi" w:hAnsiTheme="minorHAnsi" w:cstheme="minorHAnsi"/>
          <w:b/>
          <w:sz w:val="22"/>
          <w:szCs w:val="22"/>
        </w:rPr>
        <w:br/>
      </w:r>
      <w:r w:rsidRPr="00A23D83">
        <w:rPr>
          <w:rFonts w:asciiTheme="minorHAnsi" w:hAnsiTheme="minorHAnsi" w:cstheme="minorHAnsi"/>
          <w:sz w:val="22"/>
          <w:szCs w:val="22"/>
        </w:rPr>
        <w:t>Jaunajā, plašajā zinātniskajā ziņojumā „Dzirdes zudums — skaits un izmaksas“ (Hearing Loss – Numbers and Costs) secināts, ka neārstēts invaliditāti izraisošs dzirdes zudums katru gadu Latvijā izmaksā 390 miljonus eiro. Tie ir 4400 eiro gadā katram cilvēkam ar neārstētu invaliditāti izraisošu dzirdes zudumu. Detalizētus ziņojuma atzinumus un secinājumus 6. martā, atzīmējot PVO Pasaules Dzirdes dienu 3. martā, prezentēs pusdienu–debašu laikā Eiropas Parlamentā Briselē, Beļģijā.</w:t>
      </w:r>
    </w:p>
    <w:p w14:paraId="70F0F4CB" w14:textId="77777777" w:rsidR="00A23D83" w:rsidRDefault="00A23D83" w:rsidP="00A23D83">
      <w:pPr>
        <w:rPr>
          <w:rFonts w:asciiTheme="minorHAnsi" w:hAnsiTheme="minorHAnsi" w:cstheme="minorHAnsi"/>
          <w:sz w:val="22"/>
          <w:szCs w:val="22"/>
        </w:rPr>
      </w:pPr>
    </w:p>
    <w:p w14:paraId="4952E5B0" w14:textId="77682218"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Invaliditāti izraisoša dzirdes zuduma radītā zemākā dzīves kvalitāte katru gadu Latvijā izmaksā 260 miljonus eiro. Ražīguma samazināšanās, kuru cēlonis ir augstāks bezdarba līmenis cilvēku ar invaliditāti izraisošu dzirdes zudumu vidū, Latvijā izmaksā 130 miljonus eiro gadā. Kopā šī summa sasniedz 390 miljonus eiro. Šajās summās nav iekļautas dzirdes zuduma izraisītās papildu veselības aprūpes izmaksas. Slimību globālā sloga pētījumā (Global Burden of Disease - GBD) invaliditāti izraisošs dzirdes zudums ir definēts dzirdes zudums, kas pārsniedz 35 dB.</w:t>
      </w:r>
    </w:p>
    <w:p w14:paraId="070A879A" w14:textId="77777777" w:rsidR="00A23D83" w:rsidRDefault="00A23D83" w:rsidP="00A23D83">
      <w:pPr>
        <w:rPr>
          <w:rFonts w:asciiTheme="minorHAnsi" w:hAnsiTheme="minorHAnsi" w:cstheme="minorHAnsi"/>
          <w:sz w:val="22"/>
          <w:szCs w:val="22"/>
        </w:rPr>
      </w:pPr>
    </w:p>
    <w:p w14:paraId="0C426F47" w14:textId="66EC01B6"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Neārstēts invaliditāti izraisošs dzirdes zudums ES katru gadu izmaksā 185 miljardus eiro.</w:t>
      </w:r>
    </w:p>
    <w:p w14:paraId="4A2B46B6" w14:textId="77777777" w:rsidR="00A23D83" w:rsidRDefault="00A23D83" w:rsidP="00A23D83">
      <w:pPr>
        <w:rPr>
          <w:rFonts w:asciiTheme="minorHAnsi" w:hAnsiTheme="minorHAnsi" w:cstheme="minorHAnsi"/>
          <w:sz w:val="22"/>
          <w:szCs w:val="22"/>
        </w:rPr>
      </w:pPr>
    </w:p>
    <w:p w14:paraId="6BB39E34" w14:textId="3A00C250"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Ziņojums pierāda, ka dzirdes aparātu un citu dzirdes uzlabošanas risinājumu izmantošana sekmē veselības stāvokli un dzīves kvalitāti. Tajā arī norādīts, ka cilvēki ar neārstētu invaliditāti izraisošu dzirdes zudumu ir pakļauti lielākam sociālās atstumtības, depresijas, kognitīvo spēju samazināšanās un demences riskam, savukārt cilvēkiem, kuri ārstē dzirdes zudumu, risks nav lielāks kā tiem, kuriem dzirde nav zudusi.</w:t>
      </w:r>
    </w:p>
    <w:p w14:paraId="56825C1D" w14:textId="77777777" w:rsidR="00A23D83" w:rsidRDefault="00A23D83" w:rsidP="00A23D83">
      <w:pPr>
        <w:rPr>
          <w:rFonts w:asciiTheme="minorHAnsi" w:hAnsiTheme="minorHAnsi" w:cstheme="minorHAnsi"/>
          <w:sz w:val="22"/>
          <w:szCs w:val="22"/>
        </w:rPr>
      </w:pPr>
    </w:p>
    <w:p w14:paraId="64C91F8F" w14:textId="6214AC9C"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Latvijā ir aptuveni 135 000 cilvēku ar invaliditāti izraisošu dzirdes zudumu (&gt;35 dB). Aptuveni 88 000 no tiem dzirdes zudums nav ārstēts, jo tikai katra trešā persona Eiropā ar invaliditāti izraisošu dzirdes zudumu izmanto dzirdes aparātus un citus dzirdes uzlabošanas risinājumus. Ņemot vērā nemitīgo sabiedrības novecošanu un to, ka cilvēki dzīvo aizvien ilgāk, kā arī dzirdes zuduma paātrināšanos aizvien pieaugošā trokšņa ietekmē, šis pieaugums palielināsies vēl vairāk turpmākajos gados.</w:t>
      </w:r>
    </w:p>
    <w:p w14:paraId="72D45D79" w14:textId="77777777" w:rsidR="00A23D83" w:rsidRDefault="00A23D83" w:rsidP="00A23D83">
      <w:pPr>
        <w:rPr>
          <w:rFonts w:asciiTheme="minorHAnsi" w:hAnsiTheme="minorHAnsi" w:cstheme="minorHAnsi"/>
          <w:sz w:val="22"/>
          <w:szCs w:val="22"/>
        </w:rPr>
      </w:pPr>
    </w:p>
    <w:p w14:paraId="12CC95BB" w14:textId="4E2EC1F9"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Ziņojums „Dzirdes zudums — skaits un izmaksas“ ir metapētījums, kurā izanalizēti un salīdzināti simtiem pēdējās divās desmitgadēs radīto zinātnisko pētījumu un darbu par dzirdes zuduma izplatību un sekām, kā arī dzirdes aparātu lietojumu un priekšrocībām.</w:t>
      </w:r>
    </w:p>
    <w:p w14:paraId="66421354" w14:textId="77777777" w:rsidR="00A23D83" w:rsidRDefault="00A23D83" w:rsidP="00A23D83">
      <w:pPr>
        <w:rPr>
          <w:rFonts w:asciiTheme="minorHAnsi" w:hAnsiTheme="minorHAnsi" w:cstheme="minorHAnsi"/>
          <w:sz w:val="22"/>
          <w:szCs w:val="22"/>
        </w:rPr>
      </w:pPr>
    </w:p>
    <w:p w14:paraId="4D98E62C" w14:textId="5812DA00"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„Zinātniskais ziņojums skaidri liecina, ka neārstēts dzirdes zudums ir nopietna veselības problēma un ka neārstētam dzirdes zudumam ir milzīgas ekonomiskas un sociālas sekas mūsu sabiedrībā. Tajā arī parādīts, ka savas dzirdes pārbaude un </w:t>
      </w:r>
      <w:r w:rsidRPr="00A23D83">
        <w:rPr>
          <w:rFonts w:asciiTheme="minorHAnsi" w:hAnsiTheme="minorHAnsi" w:cstheme="minorHAnsi"/>
          <w:sz w:val="22"/>
          <w:szCs w:val="22"/>
        </w:rPr>
        <w:lastRenderedPageBreak/>
        <w:t xml:space="preserve">dzirdes zuduma ārstēšana atmaksājas gan individuālā, gan sabiedrības līmenī,“ saka ziņojumu publicējušās organizācijas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ģenerālsekretārs Kims Rubergs (Kim Ruberg).</w:t>
      </w:r>
    </w:p>
    <w:p w14:paraId="429FD195" w14:textId="77777777" w:rsidR="00A23D83" w:rsidRDefault="00A23D83" w:rsidP="00A23D83">
      <w:pPr>
        <w:rPr>
          <w:rFonts w:asciiTheme="minorHAnsi" w:hAnsiTheme="minorHAnsi" w:cstheme="minorHAnsi"/>
          <w:sz w:val="22"/>
          <w:szCs w:val="22"/>
        </w:rPr>
      </w:pPr>
    </w:p>
    <w:p w14:paraId="7DC30B82" w14:textId="0D63A439" w:rsidR="00A23D83" w:rsidRPr="00A23D83" w:rsidRDefault="00A23D83" w:rsidP="00A23D83">
      <w:pPr>
        <w:rPr>
          <w:rFonts w:asciiTheme="minorHAnsi" w:hAnsiTheme="minorHAnsi" w:cstheme="minorHAnsi"/>
          <w:sz w:val="22"/>
          <w:szCs w:val="22"/>
        </w:rPr>
      </w:pPr>
      <w:bookmarkStart w:id="0" w:name="_GoBack"/>
      <w:bookmarkEnd w:id="0"/>
      <w:r w:rsidRPr="00A23D83">
        <w:rPr>
          <w:rFonts w:asciiTheme="minorHAnsi" w:hAnsiTheme="minorHAnsi" w:cstheme="minorHAnsi"/>
          <w:sz w:val="22"/>
          <w:szCs w:val="22"/>
        </w:rPr>
        <w:t xml:space="preserve">„Ja jūs uzskatāt, ka jūs, iespējams, esat zaudējis dzirdi, es nopietni iesaku pārbaudīt dzirdi. Iesākumā jūs varat pārbaudīt dzirdi, izmantojot PVO lietotni „Check your hearing“ (Pārbaudi savu dzirdi), vai pārbaudīt dzirdi tiešsaistē vietnē </w:t>
      </w:r>
      <w:hyperlink r:id="rId7" w:history="1">
        <w:r w:rsidRPr="00A23D83">
          <w:rPr>
            <w:rStyle w:val="Hyperlink"/>
            <w:rFonts w:asciiTheme="minorHAnsi" w:hAnsiTheme="minorHAnsi" w:cstheme="minorHAnsi"/>
            <w:sz w:val="22"/>
            <w:szCs w:val="22"/>
          </w:rPr>
          <w:t>www.hear-it.org</w:t>
        </w:r>
      </w:hyperlink>
      <w:r w:rsidRPr="00A23D83">
        <w:rPr>
          <w:rFonts w:asciiTheme="minorHAnsi" w:hAnsiTheme="minorHAnsi" w:cstheme="minorHAnsi"/>
          <w:sz w:val="22"/>
          <w:szCs w:val="22"/>
        </w:rPr>
        <w:t>. Taču, ja jums ir aizdomas par iespējamām dzirdes problēmām, es patiešām iesaku jums doties pie dzirdes speciālista un veikt īstu dzirdes pārbaudi,“ saka Kims Rubergs.</w:t>
      </w:r>
    </w:p>
    <w:p w14:paraId="7E57F0BF" w14:textId="77777777" w:rsidR="00A23D83" w:rsidRDefault="00A23D83" w:rsidP="00A23D83">
      <w:pPr>
        <w:rPr>
          <w:rFonts w:asciiTheme="minorHAnsi" w:hAnsiTheme="minorHAnsi" w:cstheme="minorHAnsi"/>
          <w:sz w:val="22"/>
          <w:szCs w:val="22"/>
        </w:rPr>
      </w:pPr>
    </w:p>
    <w:p w14:paraId="3E9D7F26" w14:textId="0FEC7BD9"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PVO Pasaules Dzirdes diena notiek katru gadu 3. martā, un tās mērķis ir pievērst lielāku uzmanību tam, kā var novērst kurlumu un dzirdes zudumu un veicināt ausu un dzirdes kopšanu visā pasaulē. 2019. gada Pasaules Dzirdes dienas temats ir „Pārbaudi savu dzirdi“.</w:t>
      </w:r>
    </w:p>
    <w:p w14:paraId="54379B20" w14:textId="77777777" w:rsidR="00A23D83" w:rsidRDefault="00A23D83" w:rsidP="00A23D83">
      <w:pPr>
        <w:rPr>
          <w:rFonts w:asciiTheme="minorHAnsi" w:hAnsiTheme="minorHAnsi" w:cstheme="minorHAnsi"/>
          <w:sz w:val="22"/>
          <w:szCs w:val="22"/>
        </w:rPr>
      </w:pPr>
    </w:p>
    <w:p w14:paraId="3B23B7A3" w14:textId="0EBBC314"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Ziņojumu „Dzirdes zudums — skaits un izmaksas“ pēc organizācijas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pasūtījuma sagatavoja profesore Emerita Bridžeta Šīlda (Emerita Bridget Shield) no Brunela universitātes Londonā, un šajā darbā viņai palīdzēja profesors Mārks Atertons (Mark Atherton) no Brunela universitātes Londonā . Profesore Bridžeta Šīlda pirmo ziņojumu organizācijai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„Evaluation of the Social and Economic Costs of hearing Impairment“ (Dzirdes traucējumu radīto sociālekonomisko izmaksu novērtējums) sagatavoja 2006. gadā.</w:t>
      </w:r>
    </w:p>
    <w:p w14:paraId="60B2EFB0" w14:textId="77777777" w:rsidR="00A23D83" w:rsidRDefault="00A23D83" w:rsidP="00A23D83">
      <w:pPr>
        <w:rPr>
          <w:rFonts w:asciiTheme="minorHAnsi" w:hAnsiTheme="minorHAnsi" w:cstheme="minorHAnsi"/>
          <w:b/>
          <w:sz w:val="22"/>
          <w:szCs w:val="22"/>
        </w:rPr>
      </w:pPr>
    </w:p>
    <w:p w14:paraId="6448B218" w14:textId="7446F1B0"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b/>
          <w:sz w:val="22"/>
          <w:szCs w:val="22"/>
        </w:rPr>
        <w:t xml:space="preserve">Par </w:t>
      </w:r>
      <w:r w:rsidRPr="00A23D83">
        <w:rPr>
          <w:rFonts w:asciiTheme="minorHAnsi" w:hAnsiTheme="minorHAnsi" w:cstheme="minorHAnsi"/>
          <w:b/>
          <w:i/>
          <w:iCs/>
          <w:sz w:val="22"/>
          <w:szCs w:val="22"/>
        </w:rPr>
        <w:t>Hear-it AISBL</w:t>
      </w:r>
      <w:r w:rsidRPr="00A23D83">
        <w:rPr>
          <w:rFonts w:asciiTheme="minorHAnsi" w:hAnsiTheme="minorHAnsi" w:cstheme="minorHAnsi"/>
          <w:sz w:val="22"/>
          <w:szCs w:val="22"/>
        </w:rPr>
        <w:br/>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ir starptautiska, nekomerciāla organizācija, kas atrodas Briselē, Beļģijā. Organizācijas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mērķis ir apkopot, apstrādāt un izplatīt jaunāko zinātnisko informāciju un citu būtisku informāciju par dzirdes zudumu un to, kā tā ietekmē cilvēkus un sociālekonomisko faktorus, kā arī informāciju par dzirdes trūkuma ārstēšanas iespējām un priekšrocībām. Organizācijas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biedru klāstā ir Pasaules Vājdzirdīgo cilvēku federācija (</w:t>
      </w:r>
      <w:r w:rsidRPr="00A23D83">
        <w:rPr>
          <w:rFonts w:asciiTheme="minorHAnsi" w:hAnsiTheme="minorHAnsi" w:cstheme="minorHAnsi"/>
          <w:i/>
          <w:iCs/>
          <w:sz w:val="22"/>
          <w:szCs w:val="22"/>
        </w:rPr>
        <w:t>IFHOH</w:t>
      </w:r>
      <w:r w:rsidRPr="00A23D83">
        <w:rPr>
          <w:rFonts w:asciiTheme="minorHAnsi" w:hAnsiTheme="minorHAnsi" w:cstheme="minorHAnsi"/>
          <w:sz w:val="22"/>
          <w:szCs w:val="22"/>
        </w:rPr>
        <w:t>), Eiropas Vājdzirdīgo federācijā (</w:t>
      </w:r>
      <w:r w:rsidRPr="00A23D83">
        <w:rPr>
          <w:rFonts w:asciiTheme="minorHAnsi" w:hAnsiTheme="minorHAnsi" w:cstheme="minorHAnsi"/>
          <w:i/>
          <w:iCs/>
          <w:sz w:val="22"/>
          <w:szCs w:val="22"/>
        </w:rPr>
        <w:t>EFHOH</w:t>
      </w:r>
      <w:r w:rsidRPr="00A23D83">
        <w:rPr>
          <w:rFonts w:asciiTheme="minorHAnsi" w:hAnsiTheme="minorHAnsi" w:cstheme="minorHAnsi"/>
          <w:sz w:val="22"/>
          <w:szCs w:val="22"/>
        </w:rPr>
        <w:t>), Eiropas Dzirdes aparātu speciālistu asociācija (</w:t>
      </w:r>
      <w:r w:rsidRPr="00A23D83">
        <w:rPr>
          <w:rFonts w:asciiTheme="minorHAnsi" w:hAnsiTheme="minorHAnsi" w:cstheme="minorHAnsi"/>
          <w:i/>
          <w:iCs/>
          <w:sz w:val="22"/>
          <w:szCs w:val="22"/>
        </w:rPr>
        <w:t>AEA</w:t>
      </w:r>
      <w:r w:rsidRPr="00A23D83">
        <w:rPr>
          <w:rFonts w:asciiTheme="minorHAnsi" w:hAnsiTheme="minorHAnsi" w:cstheme="minorHAnsi"/>
          <w:sz w:val="22"/>
          <w:szCs w:val="22"/>
        </w:rPr>
        <w:t xml:space="preserve">) un atsevišķi dzirdes aparātu nozares pārstāvji. Organizācija </w:t>
      </w:r>
      <w:r w:rsidRPr="00A23D83">
        <w:rPr>
          <w:rFonts w:asciiTheme="minorHAnsi" w:hAnsiTheme="minorHAnsi" w:cstheme="minorHAnsi"/>
          <w:i/>
          <w:iCs/>
          <w:sz w:val="22"/>
          <w:szCs w:val="22"/>
        </w:rPr>
        <w:t>Hear-it AISBL</w:t>
      </w:r>
      <w:r w:rsidRPr="00A23D83">
        <w:rPr>
          <w:rFonts w:asciiTheme="minorHAnsi" w:hAnsiTheme="minorHAnsi" w:cstheme="minorHAnsi"/>
          <w:sz w:val="22"/>
          <w:szCs w:val="22"/>
        </w:rPr>
        <w:t xml:space="preserve"> uztur pasaulē lielāko dzirdei un dzirdes zudumam veltīto vadošo vietni: </w:t>
      </w:r>
      <w:hyperlink r:id="rId8" w:history="1">
        <w:r w:rsidRPr="00A23D83">
          <w:rPr>
            <w:rStyle w:val="Hyperlink"/>
            <w:rFonts w:asciiTheme="minorHAnsi" w:hAnsiTheme="minorHAnsi" w:cstheme="minorHAnsi"/>
            <w:sz w:val="22"/>
            <w:szCs w:val="22"/>
          </w:rPr>
          <w:t>www.hear-it.org</w:t>
        </w:r>
      </w:hyperlink>
      <w:r w:rsidRPr="00A23D83">
        <w:rPr>
          <w:rFonts w:asciiTheme="minorHAnsi" w:hAnsiTheme="minorHAnsi" w:cstheme="minorHAnsi"/>
          <w:sz w:val="22"/>
          <w:szCs w:val="22"/>
        </w:rPr>
        <w:t xml:space="preserve"> </w:t>
      </w:r>
    </w:p>
    <w:p w14:paraId="229D424B" w14:textId="77777777" w:rsidR="00A23D83" w:rsidRDefault="00A23D83" w:rsidP="00A23D83">
      <w:pPr>
        <w:rPr>
          <w:rFonts w:asciiTheme="minorHAnsi" w:hAnsiTheme="minorHAnsi" w:cstheme="minorHAnsi"/>
          <w:sz w:val="22"/>
          <w:szCs w:val="22"/>
          <w:u w:val="single"/>
        </w:rPr>
      </w:pPr>
    </w:p>
    <w:p w14:paraId="53E5204E" w14:textId="4BA20B6D" w:rsidR="00A23D83" w:rsidRPr="00A23D83" w:rsidRDefault="00A23D83" w:rsidP="00A23D83">
      <w:pPr>
        <w:rPr>
          <w:rFonts w:asciiTheme="minorHAnsi" w:hAnsiTheme="minorHAnsi" w:cstheme="minorHAnsi"/>
          <w:sz w:val="22"/>
          <w:szCs w:val="22"/>
          <w:u w:val="single"/>
        </w:rPr>
      </w:pPr>
      <w:r w:rsidRPr="00A23D83">
        <w:rPr>
          <w:rFonts w:asciiTheme="minorHAnsi" w:hAnsiTheme="minorHAnsi" w:cstheme="minorHAnsi"/>
          <w:sz w:val="22"/>
          <w:szCs w:val="22"/>
          <w:u w:val="single"/>
        </w:rPr>
        <w:t>Papildu informācija (angļu valodā):</w:t>
      </w:r>
    </w:p>
    <w:p w14:paraId="18152528" w14:textId="77777777"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Hear-it AISBL ģenerālsekretārs Kims Rubergs (Kim Ruberg), tālrunis +45 40 300 500 (CET)</w:t>
      </w:r>
    </w:p>
    <w:p w14:paraId="7E3F3AAE" w14:textId="77777777"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Augstas izšķirtspējas attēlus redakcionāliem mērķiem var atrast šeit: </w:t>
      </w:r>
      <w:r w:rsidRPr="00A23D83">
        <w:rPr>
          <w:rFonts w:asciiTheme="minorHAnsi" w:hAnsiTheme="minorHAnsi" w:cstheme="minorHAnsi"/>
          <w:sz w:val="22"/>
          <w:szCs w:val="22"/>
        </w:rPr>
        <w:br/>
      </w:r>
      <w:hyperlink r:id="rId9" w:history="1">
        <w:r w:rsidRPr="00A23D83">
          <w:rPr>
            <w:rStyle w:val="Hyperlink"/>
            <w:rFonts w:asciiTheme="minorHAnsi" w:hAnsiTheme="minorHAnsi" w:cstheme="minorHAnsi"/>
            <w:sz w:val="22"/>
            <w:szCs w:val="22"/>
          </w:rPr>
          <w:t>https://www.hear-it.org/editorial-photos</w:t>
        </w:r>
      </w:hyperlink>
    </w:p>
    <w:p w14:paraId="5ABB2C88" w14:textId="77777777"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Kā veikt dzirdes pārbaudi: </w:t>
      </w:r>
      <w:r w:rsidRPr="00A23D83">
        <w:rPr>
          <w:rStyle w:val="Hyperlink"/>
          <w:rFonts w:asciiTheme="minorHAnsi" w:hAnsiTheme="minorHAnsi" w:cstheme="minorHAnsi"/>
          <w:sz w:val="22"/>
          <w:szCs w:val="22"/>
        </w:rPr>
        <w:t>https://www.hear-it.org/the-hearing-test-3</w:t>
      </w:r>
    </w:p>
    <w:p w14:paraId="59A8390B" w14:textId="77777777" w:rsidR="00A23D83"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Jautājumus un citus lūgumus lūdzam sūtīt pa e-pastu uz </w:t>
      </w:r>
      <w:hyperlink r:id="rId10" w:history="1">
        <w:r w:rsidRPr="00A23D83">
          <w:rPr>
            <w:rStyle w:val="Hyperlink"/>
            <w:rFonts w:asciiTheme="minorHAnsi" w:hAnsiTheme="minorHAnsi" w:cstheme="minorHAnsi"/>
            <w:sz w:val="22"/>
            <w:szCs w:val="22"/>
          </w:rPr>
          <w:t>editor@hear-it.org</w:t>
        </w:r>
      </w:hyperlink>
      <w:r w:rsidRPr="00A23D83">
        <w:rPr>
          <w:rFonts w:asciiTheme="minorHAnsi" w:hAnsiTheme="minorHAnsi" w:cstheme="minorHAnsi"/>
          <w:sz w:val="22"/>
          <w:szCs w:val="22"/>
        </w:rPr>
        <w:t xml:space="preserve"> </w:t>
      </w:r>
    </w:p>
    <w:p w14:paraId="773CB16F" w14:textId="25A13A75" w:rsidR="00EC5A8F" w:rsidRPr="00A23D83" w:rsidRDefault="00A23D83" w:rsidP="00A23D83">
      <w:pPr>
        <w:rPr>
          <w:rFonts w:asciiTheme="minorHAnsi" w:hAnsiTheme="minorHAnsi" w:cstheme="minorHAnsi"/>
          <w:sz w:val="22"/>
          <w:szCs w:val="22"/>
        </w:rPr>
      </w:pPr>
      <w:r w:rsidRPr="00A23D83">
        <w:rPr>
          <w:rFonts w:asciiTheme="minorHAnsi" w:hAnsiTheme="minorHAnsi" w:cstheme="minorHAnsi"/>
          <w:sz w:val="22"/>
          <w:szCs w:val="22"/>
        </w:rPr>
        <w:t xml:space="preserve">Lai saņemtu vispārēju informāciju par dzirdi, dzirdes zudumu un dzirdes zuduma ārstēšanu apmeklējiet </w:t>
      </w:r>
      <w:hyperlink r:id="rId11" w:history="1">
        <w:r w:rsidRPr="00A23D83">
          <w:rPr>
            <w:rStyle w:val="Hyperlink"/>
            <w:rFonts w:asciiTheme="minorHAnsi" w:hAnsiTheme="minorHAnsi" w:cstheme="minorHAnsi"/>
            <w:sz w:val="22"/>
            <w:szCs w:val="22"/>
          </w:rPr>
          <w:t>www.hear-it.org</w:t>
        </w:r>
      </w:hyperlink>
      <w:r w:rsidRPr="00A23D83">
        <w:rPr>
          <w:rFonts w:asciiTheme="minorHAnsi" w:hAnsiTheme="minorHAnsi" w:cstheme="minorHAnsi"/>
          <w:sz w:val="22"/>
          <w:szCs w:val="22"/>
        </w:rPr>
        <w:t xml:space="preserve"> </w:t>
      </w:r>
      <w:r w:rsidRPr="00A23D83">
        <w:rPr>
          <w:rFonts w:asciiTheme="minorHAnsi" w:hAnsiTheme="minorHAnsi" w:cstheme="minorHAnsi"/>
          <w:sz w:val="22"/>
          <w:szCs w:val="22"/>
        </w:rPr>
        <w:br/>
      </w:r>
    </w:p>
    <w:sectPr w:rsidR="00EC5A8F" w:rsidRPr="00A23D83"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23D83"/>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745</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5904</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2019-02-18T09:31:00Z</dcterms:created>
  <dcterms:modified xsi:type="dcterms:W3CDTF">2019-02-18T09:31:00Z</dcterms:modified>
</cp:coreProperties>
</file>